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0129" w14:textId="267E9C28" w:rsidR="0022732A" w:rsidRPr="00585C9E" w:rsidRDefault="006D45CE" w:rsidP="00585C9E">
      <w:pPr>
        <w:pStyle w:val="Otsikko1"/>
        <w:rPr>
          <w:rFonts w:asciiTheme="minorHAnsi" w:hAnsiTheme="minorHAnsi" w:cstheme="minorBidi"/>
        </w:rPr>
      </w:pPr>
      <w:r w:rsidRPr="00585C9E">
        <w:rPr>
          <w:noProof/>
        </w:rPr>
        <w:drawing>
          <wp:anchor distT="0" distB="0" distL="114300" distR="114300" simplePos="0" relativeHeight="251658240" behindDoc="0" locked="0" layoutInCell="1" allowOverlap="1" wp14:anchorId="63B487BA" wp14:editId="37056903">
            <wp:simplePos x="0" y="0"/>
            <wp:positionH relativeFrom="margin">
              <wp:posOffset>3663950</wp:posOffset>
            </wp:positionH>
            <wp:positionV relativeFrom="margin">
              <wp:posOffset>-168275</wp:posOffset>
            </wp:positionV>
            <wp:extent cx="2399665" cy="1846580"/>
            <wp:effectExtent l="0" t="0" r="635" b="1270"/>
            <wp:wrapSquare wrapText="bothSides"/>
            <wp:docPr id="8" name="Picture 7">
              <a:extLst xmlns:a="http://schemas.openxmlformats.org/drawingml/2006/main">
                <a:ext uri="{FF2B5EF4-FFF2-40B4-BE49-F238E27FC236}">
                  <a16:creationId xmlns:a16="http://schemas.microsoft.com/office/drawing/2014/main" id="{3ECE29B9-36F7-444E-9072-ED1CAC301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ECE29B9-36F7-444E-9072-ED1CAC30145B}"/>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1288" r="15589"/>
                    <a:stretch/>
                  </pic:blipFill>
                  <pic:spPr>
                    <a:xfrm>
                      <a:off x="0" y="0"/>
                      <a:ext cx="2399665" cy="1846580"/>
                    </a:xfrm>
                    <a:prstGeom prst="rect">
                      <a:avLst/>
                    </a:prstGeom>
                  </pic:spPr>
                </pic:pic>
              </a:graphicData>
            </a:graphic>
            <wp14:sizeRelH relativeFrom="margin">
              <wp14:pctWidth>0</wp14:pctWidth>
            </wp14:sizeRelH>
            <wp14:sizeRelV relativeFrom="margin">
              <wp14:pctHeight>0</wp14:pctHeight>
            </wp14:sizeRelV>
          </wp:anchor>
        </w:drawing>
      </w:r>
      <w:r w:rsidR="1606EB6B" w:rsidRPr="00585C9E">
        <w:t xml:space="preserve">Harrastusviikko </w:t>
      </w:r>
    </w:p>
    <w:p w14:paraId="57D70AFA" w14:textId="34FBEDE5" w:rsidR="00E66DA3" w:rsidRPr="00585C9E" w:rsidRDefault="00E66DA3" w:rsidP="00E66DA3">
      <w:pPr>
        <w:rPr>
          <w:rFonts w:ascii="Arial" w:eastAsiaTheme="minorEastAsia" w:hAnsi="Arial" w:cs="Arial"/>
        </w:rPr>
      </w:pPr>
    </w:p>
    <w:p w14:paraId="5F973210" w14:textId="6D03E5C7" w:rsidR="00E66DA3" w:rsidRDefault="00E66DA3" w:rsidP="00E66DA3">
      <w:r>
        <w:t>Tänä vuonna Harrastusviikolla kannustetaan nuoria esittelemään omia harrastuksiaan sekä livenä että somessa. Moni innostuu harrastuksista juuri kavereiden myötä, joten mikä olisikaan parempi tapa tuoda harrastuksia näkyväksi kuin oman suosikin esittely! #munharrastus #minhobby #harrastusviikko</w:t>
      </w:r>
    </w:p>
    <w:p w14:paraId="2E707FED" w14:textId="6E7C5E41" w:rsidR="00E66DA3" w:rsidRDefault="00E66DA3" w:rsidP="00E66DA3">
      <w:r>
        <w:t>Harrastusten järjestäjät voivat tukea Harrastusviikkoa järjestämällä sen aikana avoimia ovia ja esittelytilaisuuksia. Kun harrastukseen on päässyt tutustumaan koulussa tai muualla, niin on hyvä, kun heti voi tulla matalalla kynnyksellä tutustumaan lisää.</w:t>
      </w:r>
    </w:p>
    <w:p w14:paraId="05BC5859" w14:textId="77777777" w:rsidR="00CD4E28" w:rsidRDefault="00E66DA3" w:rsidP="00E66DA3">
      <w:r>
        <w:t xml:space="preserve">Kun omaa harrastusta nostaa esiin somessa, käytetään aihetunnisteita: </w:t>
      </w:r>
    </w:p>
    <w:p w14:paraId="2CE8862F" w14:textId="3438E52A" w:rsidR="00E66DA3" w:rsidRDefault="00E66DA3" w:rsidP="00E66DA3">
      <w:r w:rsidRPr="00CD4E28">
        <w:rPr>
          <w:b/>
          <w:bCs/>
        </w:rPr>
        <w:t>#munharrastus #minhobby #harrastusviikko</w:t>
      </w:r>
    </w:p>
    <w:p w14:paraId="6F707FCE" w14:textId="77777777" w:rsidR="00E66DA3" w:rsidRDefault="00E66DA3" w:rsidP="00E66DA3"/>
    <w:p w14:paraId="48212E8E" w14:textId="1BAAD82D" w:rsidR="00E66DA3" w:rsidRPr="00CD4E28" w:rsidRDefault="00E66DA3" w:rsidP="00E66DA3">
      <w:pPr>
        <w:rPr>
          <w:b/>
          <w:bCs/>
          <w:i/>
          <w:iCs/>
        </w:rPr>
      </w:pPr>
      <w:r w:rsidRPr="00CD4E28">
        <w:rPr>
          <w:b/>
          <w:bCs/>
          <w:i/>
          <w:iCs/>
        </w:rPr>
        <w:t>Apukysymyksiä harrastusten esittelyyn</w:t>
      </w:r>
    </w:p>
    <w:p w14:paraId="3C03E656" w14:textId="77777777" w:rsidR="00E66DA3" w:rsidRDefault="00E66DA3" w:rsidP="00E66DA3">
      <w:r>
        <w:t>Harrastukseni on:</w:t>
      </w:r>
    </w:p>
    <w:p w14:paraId="7CA84888" w14:textId="77777777" w:rsidR="00E66DA3" w:rsidRDefault="00E66DA3" w:rsidP="00E66DA3">
      <w:r>
        <w:t xml:space="preserve">Harrastan täällä: </w:t>
      </w:r>
    </w:p>
    <w:p w14:paraId="5EF37AB2" w14:textId="77777777" w:rsidR="00E66DA3" w:rsidRDefault="00E66DA3" w:rsidP="00E66DA3">
      <w:r>
        <w:t>Mikä harrastuksessani on parasta?</w:t>
      </w:r>
    </w:p>
    <w:p w14:paraId="3DB6F114" w14:textId="77777777" w:rsidR="00E66DA3" w:rsidRDefault="00E66DA3" w:rsidP="00E66DA3">
      <w:r>
        <w:t>Mikä on hauskin harrastusmuistosi?</w:t>
      </w:r>
    </w:p>
    <w:p w14:paraId="2E4B741E" w14:textId="77777777" w:rsidR="00E66DA3" w:rsidRDefault="00E66DA3" w:rsidP="00E66DA3">
      <w:r>
        <w:t>Kuinka muutkin pääsevät mukaan?</w:t>
      </w:r>
    </w:p>
    <w:p w14:paraId="0E11A86D" w14:textId="339FEAC1" w:rsidR="0022732A" w:rsidRPr="00E66DA3" w:rsidRDefault="0022732A" w:rsidP="00E66DA3">
      <w:pPr>
        <w:rPr>
          <w:rFonts w:ascii="Arial" w:eastAsiaTheme="minorEastAsia" w:hAnsi="Arial" w:cs="Arial"/>
        </w:rPr>
      </w:pPr>
    </w:p>
    <w:sectPr w:rsidR="0022732A" w:rsidRPr="00E66DA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4375" w14:textId="77777777" w:rsidR="00CF3476" w:rsidRDefault="00CF3476" w:rsidP="009B2477">
      <w:pPr>
        <w:spacing w:after="0" w:line="240" w:lineRule="auto"/>
      </w:pPr>
      <w:r>
        <w:separator/>
      </w:r>
    </w:p>
  </w:endnote>
  <w:endnote w:type="continuationSeparator" w:id="0">
    <w:p w14:paraId="29B1BA52" w14:textId="77777777" w:rsidR="00CF3476" w:rsidRDefault="00CF3476" w:rsidP="009B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69B2" w14:textId="77777777" w:rsidR="00CF3476" w:rsidRDefault="00CF3476" w:rsidP="009B2477">
      <w:pPr>
        <w:spacing w:after="0" w:line="240" w:lineRule="auto"/>
      </w:pPr>
      <w:r>
        <w:separator/>
      </w:r>
    </w:p>
  </w:footnote>
  <w:footnote w:type="continuationSeparator" w:id="0">
    <w:p w14:paraId="6B526492" w14:textId="77777777" w:rsidR="00CF3476" w:rsidRDefault="00CF3476" w:rsidP="009B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5B7E" w14:textId="25E57749" w:rsidR="009B2477" w:rsidRDefault="00B3236E">
    <w:pPr>
      <w:pStyle w:val="Yltunniste"/>
    </w:pPr>
    <w:r>
      <w:t>Nuorten omien harrastusten esittely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CF5"/>
    <w:multiLevelType w:val="hybridMultilevel"/>
    <w:tmpl w:val="D5BE866A"/>
    <w:lvl w:ilvl="0" w:tplc="3858F854">
      <w:start w:val="1"/>
      <w:numFmt w:val="bullet"/>
      <w:lvlText w:val=""/>
      <w:lvlJc w:val="left"/>
      <w:pPr>
        <w:ind w:left="720" w:hanging="360"/>
      </w:pPr>
      <w:rPr>
        <w:rFonts w:ascii="Symbol" w:hAnsi="Symbol" w:hint="default"/>
      </w:rPr>
    </w:lvl>
    <w:lvl w:ilvl="1" w:tplc="6BD2D636">
      <w:start w:val="1"/>
      <w:numFmt w:val="bullet"/>
      <w:lvlText w:val="o"/>
      <w:lvlJc w:val="left"/>
      <w:pPr>
        <w:ind w:left="1440" w:hanging="360"/>
      </w:pPr>
      <w:rPr>
        <w:rFonts w:ascii="Courier New" w:hAnsi="Courier New" w:hint="default"/>
      </w:rPr>
    </w:lvl>
    <w:lvl w:ilvl="2" w:tplc="63F08DD8">
      <w:start w:val="1"/>
      <w:numFmt w:val="bullet"/>
      <w:lvlText w:val=""/>
      <w:lvlJc w:val="left"/>
      <w:pPr>
        <w:ind w:left="2160" w:hanging="360"/>
      </w:pPr>
      <w:rPr>
        <w:rFonts w:ascii="Wingdings" w:hAnsi="Wingdings" w:hint="default"/>
      </w:rPr>
    </w:lvl>
    <w:lvl w:ilvl="3" w:tplc="014CF8BC">
      <w:start w:val="1"/>
      <w:numFmt w:val="bullet"/>
      <w:lvlText w:val=""/>
      <w:lvlJc w:val="left"/>
      <w:pPr>
        <w:ind w:left="2880" w:hanging="360"/>
      </w:pPr>
      <w:rPr>
        <w:rFonts w:ascii="Symbol" w:hAnsi="Symbol" w:hint="default"/>
      </w:rPr>
    </w:lvl>
    <w:lvl w:ilvl="4" w:tplc="0A6AE7E4">
      <w:start w:val="1"/>
      <w:numFmt w:val="bullet"/>
      <w:lvlText w:val="o"/>
      <w:lvlJc w:val="left"/>
      <w:pPr>
        <w:ind w:left="3600" w:hanging="360"/>
      </w:pPr>
      <w:rPr>
        <w:rFonts w:ascii="Courier New" w:hAnsi="Courier New" w:hint="default"/>
      </w:rPr>
    </w:lvl>
    <w:lvl w:ilvl="5" w:tplc="C046B6CA">
      <w:start w:val="1"/>
      <w:numFmt w:val="bullet"/>
      <w:lvlText w:val=""/>
      <w:lvlJc w:val="left"/>
      <w:pPr>
        <w:ind w:left="4320" w:hanging="360"/>
      </w:pPr>
      <w:rPr>
        <w:rFonts w:ascii="Wingdings" w:hAnsi="Wingdings" w:hint="default"/>
      </w:rPr>
    </w:lvl>
    <w:lvl w:ilvl="6" w:tplc="E28E0134">
      <w:start w:val="1"/>
      <w:numFmt w:val="bullet"/>
      <w:lvlText w:val=""/>
      <w:lvlJc w:val="left"/>
      <w:pPr>
        <w:ind w:left="5040" w:hanging="360"/>
      </w:pPr>
      <w:rPr>
        <w:rFonts w:ascii="Symbol" w:hAnsi="Symbol" w:hint="default"/>
      </w:rPr>
    </w:lvl>
    <w:lvl w:ilvl="7" w:tplc="67F6E5BA">
      <w:start w:val="1"/>
      <w:numFmt w:val="bullet"/>
      <w:lvlText w:val="o"/>
      <w:lvlJc w:val="left"/>
      <w:pPr>
        <w:ind w:left="5760" w:hanging="360"/>
      </w:pPr>
      <w:rPr>
        <w:rFonts w:ascii="Courier New" w:hAnsi="Courier New" w:hint="default"/>
      </w:rPr>
    </w:lvl>
    <w:lvl w:ilvl="8" w:tplc="C6C65038">
      <w:start w:val="1"/>
      <w:numFmt w:val="bullet"/>
      <w:lvlText w:val=""/>
      <w:lvlJc w:val="left"/>
      <w:pPr>
        <w:ind w:left="6480" w:hanging="360"/>
      </w:pPr>
      <w:rPr>
        <w:rFonts w:ascii="Wingdings" w:hAnsi="Wingdings" w:hint="default"/>
      </w:rPr>
    </w:lvl>
  </w:abstractNum>
  <w:abstractNum w:abstractNumId="1" w15:restartNumberingAfterBreak="0">
    <w:nsid w:val="35AA6A09"/>
    <w:multiLevelType w:val="hybridMultilevel"/>
    <w:tmpl w:val="56C421B0"/>
    <w:lvl w:ilvl="0" w:tplc="BD8C4CB0">
      <w:start w:val="1"/>
      <w:numFmt w:val="bullet"/>
      <w:lvlText w:val=""/>
      <w:lvlJc w:val="left"/>
      <w:pPr>
        <w:ind w:left="720" w:hanging="360"/>
      </w:pPr>
      <w:rPr>
        <w:rFonts w:ascii="Symbol" w:hAnsi="Symbol" w:hint="default"/>
      </w:rPr>
    </w:lvl>
    <w:lvl w:ilvl="1" w:tplc="93324FE4">
      <w:start w:val="1"/>
      <w:numFmt w:val="bullet"/>
      <w:lvlText w:val="o"/>
      <w:lvlJc w:val="left"/>
      <w:pPr>
        <w:ind w:left="1440" w:hanging="360"/>
      </w:pPr>
      <w:rPr>
        <w:rFonts w:ascii="Courier New" w:hAnsi="Courier New" w:hint="default"/>
      </w:rPr>
    </w:lvl>
    <w:lvl w:ilvl="2" w:tplc="667E5BA8">
      <w:start w:val="1"/>
      <w:numFmt w:val="bullet"/>
      <w:lvlText w:val=""/>
      <w:lvlJc w:val="left"/>
      <w:pPr>
        <w:ind w:left="2160" w:hanging="360"/>
      </w:pPr>
      <w:rPr>
        <w:rFonts w:ascii="Wingdings" w:hAnsi="Wingdings" w:hint="default"/>
      </w:rPr>
    </w:lvl>
    <w:lvl w:ilvl="3" w:tplc="BBBCADDC">
      <w:start w:val="1"/>
      <w:numFmt w:val="bullet"/>
      <w:lvlText w:val=""/>
      <w:lvlJc w:val="left"/>
      <w:pPr>
        <w:ind w:left="2880" w:hanging="360"/>
      </w:pPr>
      <w:rPr>
        <w:rFonts w:ascii="Symbol" w:hAnsi="Symbol" w:hint="default"/>
      </w:rPr>
    </w:lvl>
    <w:lvl w:ilvl="4" w:tplc="7E64208E">
      <w:start w:val="1"/>
      <w:numFmt w:val="bullet"/>
      <w:lvlText w:val="o"/>
      <w:lvlJc w:val="left"/>
      <w:pPr>
        <w:ind w:left="3600" w:hanging="360"/>
      </w:pPr>
      <w:rPr>
        <w:rFonts w:ascii="Courier New" w:hAnsi="Courier New" w:hint="default"/>
      </w:rPr>
    </w:lvl>
    <w:lvl w:ilvl="5" w:tplc="4BEE3B3A">
      <w:start w:val="1"/>
      <w:numFmt w:val="bullet"/>
      <w:lvlText w:val=""/>
      <w:lvlJc w:val="left"/>
      <w:pPr>
        <w:ind w:left="4320" w:hanging="360"/>
      </w:pPr>
      <w:rPr>
        <w:rFonts w:ascii="Wingdings" w:hAnsi="Wingdings" w:hint="default"/>
      </w:rPr>
    </w:lvl>
    <w:lvl w:ilvl="6" w:tplc="9EFCD0D4">
      <w:start w:val="1"/>
      <w:numFmt w:val="bullet"/>
      <w:lvlText w:val=""/>
      <w:lvlJc w:val="left"/>
      <w:pPr>
        <w:ind w:left="5040" w:hanging="360"/>
      </w:pPr>
      <w:rPr>
        <w:rFonts w:ascii="Symbol" w:hAnsi="Symbol" w:hint="default"/>
      </w:rPr>
    </w:lvl>
    <w:lvl w:ilvl="7" w:tplc="0AE2C8F6">
      <w:start w:val="1"/>
      <w:numFmt w:val="bullet"/>
      <w:lvlText w:val="o"/>
      <w:lvlJc w:val="left"/>
      <w:pPr>
        <w:ind w:left="5760" w:hanging="360"/>
      </w:pPr>
      <w:rPr>
        <w:rFonts w:ascii="Courier New" w:hAnsi="Courier New" w:hint="default"/>
      </w:rPr>
    </w:lvl>
    <w:lvl w:ilvl="8" w:tplc="FF9E0A12">
      <w:start w:val="1"/>
      <w:numFmt w:val="bullet"/>
      <w:lvlText w:val=""/>
      <w:lvlJc w:val="left"/>
      <w:pPr>
        <w:ind w:left="6480" w:hanging="360"/>
      </w:pPr>
      <w:rPr>
        <w:rFonts w:ascii="Wingdings" w:hAnsi="Wingdings" w:hint="default"/>
      </w:rPr>
    </w:lvl>
  </w:abstractNum>
  <w:num w:numId="1" w16cid:durableId="1848902643">
    <w:abstractNumId w:val="0"/>
  </w:num>
  <w:num w:numId="2" w16cid:durableId="20876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0EBD6"/>
    <w:rsid w:val="0022732A"/>
    <w:rsid w:val="004105B8"/>
    <w:rsid w:val="00455220"/>
    <w:rsid w:val="00585C9E"/>
    <w:rsid w:val="006D45CE"/>
    <w:rsid w:val="00962BAF"/>
    <w:rsid w:val="009B2477"/>
    <w:rsid w:val="00B3236E"/>
    <w:rsid w:val="00C824CC"/>
    <w:rsid w:val="00CD4E28"/>
    <w:rsid w:val="00CF3476"/>
    <w:rsid w:val="00E66DA3"/>
    <w:rsid w:val="02B926DF"/>
    <w:rsid w:val="0454F740"/>
    <w:rsid w:val="046E1F9D"/>
    <w:rsid w:val="050ED7F8"/>
    <w:rsid w:val="05F0C7A1"/>
    <w:rsid w:val="11F9DB12"/>
    <w:rsid w:val="146B1B0A"/>
    <w:rsid w:val="14730890"/>
    <w:rsid w:val="1606EB6B"/>
    <w:rsid w:val="199E16D7"/>
    <w:rsid w:val="19B73F34"/>
    <w:rsid w:val="1E19EAD6"/>
    <w:rsid w:val="1FB5BB37"/>
    <w:rsid w:val="2344F91D"/>
    <w:rsid w:val="25D48C71"/>
    <w:rsid w:val="27C0CD1C"/>
    <w:rsid w:val="290C2D33"/>
    <w:rsid w:val="2F7B6EB7"/>
    <w:rsid w:val="34FEDACE"/>
    <w:rsid w:val="3C48B6E8"/>
    <w:rsid w:val="411C280B"/>
    <w:rsid w:val="44CED8B9"/>
    <w:rsid w:val="4710EBD6"/>
    <w:rsid w:val="4AC30A51"/>
    <w:rsid w:val="53A8B6CC"/>
    <w:rsid w:val="581C9D45"/>
    <w:rsid w:val="587C27EF"/>
    <w:rsid w:val="5BB3C8B1"/>
    <w:rsid w:val="5CF7FBEE"/>
    <w:rsid w:val="5D4F9912"/>
    <w:rsid w:val="63673D72"/>
    <w:rsid w:val="683AAE95"/>
    <w:rsid w:val="6BD1DA01"/>
    <w:rsid w:val="7A4C2D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BD6"/>
  <w15:chartTrackingRefBased/>
  <w15:docId w15:val="{6FA34597-5967-4C4D-8215-AF729235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85C9E"/>
    <w:pPr>
      <w:keepNext/>
      <w:keepLines/>
      <w:spacing w:before="240" w:after="0"/>
      <w:outlineLvl w:val="0"/>
    </w:pPr>
    <w:rPr>
      <w:rFonts w:ascii="Arial" w:eastAsiaTheme="majorEastAsia" w:hAnsi="Arial" w:cstheme="majorBidi"/>
      <w:b/>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Pr>
      <w:color w:val="0563C1" w:themeColor="hyperlink"/>
      <w:u w:val="single"/>
    </w:rPr>
  </w:style>
  <w:style w:type="paragraph" w:styleId="Luettelokappale">
    <w:name w:val="List Paragraph"/>
    <w:basedOn w:val="Normaali"/>
    <w:uiPriority w:val="34"/>
    <w:qFormat/>
    <w:pPr>
      <w:ind w:left="720"/>
      <w:contextualSpacing/>
    </w:pPr>
  </w:style>
  <w:style w:type="paragraph" w:styleId="Yltunniste">
    <w:name w:val="header"/>
    <w:basedOn w:val="Normaali"/>
    <w:link w:val="YltunnisteChar"/>
    <w:uiPriority w:val="99"/>
    <w:unhideWhenUsed/>
    <w:rsid w:val="009B24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B2477"/>
  </w:style>
  <w:style w:type="paragraph" w:styleId="Alatunniste">
    <w:name w:val="footer"/>
    <w:basedOn w:val="Normaali"/>
    <w:link w:val="AlatunnisteChar"/>
    <w:uiPriority w:val="99"/>
    <w:unhideWhenUsed/>
    <w:rsid w:val="009B24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B2477"/>
  </w:style>
  <w:style w:type="character" w:customStyle="1" w:styleId="Otsikko1Char">
    <w:name w:val="Otsikko 1 Char"/>
    <w:basedOn w:val="Kappaleenoletusfontti"/>
    <w:link w:val="Otsikko1"/>
    <w:uiPriority w:val="9"/>
    <w:rsid w:val="00585C9E"/>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4212">
      <w:bodyDiv w:val="1"/>
      <w:marLeft w:val="0"/>
      <w:marRight w:val="0"/>
      <w:marTop w:val="0"/>
      <w:marBottom w:val="0"/>
      <w:divBdr>
        <w:top w:val="none" w:sz="0" w:space="0" w:color="auto"/>
        <w:left w:val="none" w:sz="0" w:space="0" w:color="auto"/>
        <w:bottom w:val="none" w:sz="0" w:space="0" w:color="auto"/>
        <w:right w:val="none" w:sz="0" w:space="0" w:color="auto"/>
      </w:divBdr>
    </w:div>
    <w:div w:id="1476530299">
      <w:bodyDiv w:val="1"/>
      <w:marLeft w:val="0"/>
      <w:marRight w:val="0"/>
      <w:marTop w:val="0"/>
      <w:marBottom w:val="0"/>
      <w:divBdr>
        <w:top w:val="none" w:sz="0" w:space="0" w:color="auto"/>
        <w:left w:val="none" w:sz="0" w:space="0" w:color="auto"/>
        <w:bottom w:val="none" w:sz="0" w:space="0" w:color="auto"/>
        <w:right w:val="none" w:sz="0" w:space="0" w:color="auto"/>
      </w:divBdr>
    </w:div>
    <w:div w:id="15277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08921EBAD571B4394E1C463361F5E86" ma:contentTypeVersion="7" ma:contentTypeDescription="Luo uusi asiakirja." ma:contentTypeScope="" ma:versionID="e917766672e82bca4f48e2da420eae6a">
  <xsd:schema xmlns:xsd="http://www.w3.org/2001/XMLSchema" xmlns:xs="http://www.w3.org/2001/XMLSchema" xmlns:p="http://schemas.microsoft.com/office/2006/metadata/properties" xmlns:ns2="778d491f-7c8e-453a-a345-daa44f02efa9" targetNamespace="http://schemas.microsoft.com/office/2006/metadata/properties" ma:root="true" ma:fieldsID="f6760fe80370102626e341d83b1a16a5" ns2:_="">
    <xsd:import namespace="778d491f-7c8e-453a-a345-daa44f02ef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d491f-7c8e-453a-a345-daa44f02e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44C2A-9260-4DD8-BF5F-492C85A4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d491f-7c8e-453a-a345-daa44f02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99DA-EB13-4861-870B-F87FE369F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9D837-C07F-40C4-947C-B7A1F38E5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765</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Kylmälahti</dc:creator>
  <cp:keywords/>
  <dc:description/>
  <cp:lastModifiedBy>Marianna Tarhala</cp:lastModifiedBy>
  <cp:revision>2</cp:revision>
  <dcterms:created xsi:type="dcterms:W3CDTF">2023-04-17T06:34:00Z</dcterms:created>
  <dcterms:modified xsi:type="dcterms:W3CDTF">2023-04-17T06:34:00Z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0x010100F08921EBAD571B4394E1C463361F5E86</vt:lpwstr>
  </property>
</Properties>
</file>